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A7519" w14:textId="77777777" w:rsidR="00774F86" w:rsidRDefault="00935625">
      <w:pPr>
        <w:pStyle w:val="typetypeelement-goli3j-0"/>
        <w:spacing w:before="0" w:beforeAutospacing="0" w:after="240" w:afterAutospacing="0"/>
        <w:rPr>
          <w:rFonts w:ascii="Helvetica Neue" w:hAnsi="Helvetica Neue"/>
          <w:color w:val="000000"/>
        </w:rPr>
      </w:pPr>
      <w:r>
        <w:rPr>
          <w:rFonts w:ascii="Helvetica Neue" w:hAnsi="Helvetica Neue"/>
          <w:noProof/>
          <w:color w:val="000000" w:themeColor="text1"/>
        </w:rPr>
        <mc:AlternateContent>
          <mc:Choice Requires="wpg">
            <w:drawing>
              <wp:inline distT="0" distB="0" distL="0" distR="0" wp14:anchorId="375D3818" wp14:editId="0E3DB1FC">
                <wp:extent cx="6645910" cy="7169785"/>
                <wp:effectExtent l="0" t="0" r="0" b="5715"/>
                <wp:docPr id="1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6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6645910" cy="71697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oel="http://schemas.microsoft.com/office/2019/extlst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523.3pt;height:564.5pt;" stroked="false">
                <v:path textboxrect="0,0,0,0"/>
                <v:imagedata r:id="rId9" o:title=""/>
              </v:shape>
            </w:pict>
          </mc:Fallback>
        </mc:AlternateContent>
      </w:r>
    </w:p>
    <w:p w14:paraId="1A7B0CA9" w14:textId="77777777" w:rsidR="00774F86" w:rsidRDefault="00935625">
      <w:pPr>
        <w:pStyle w:val="typetypeelement-goli3j-0"/>
        <w:spacing w:before="0" w:beforeAutospacing="0" w:after="240" w:afterAutospacing="0"/>
        <w:rPr>
          <w:rFonts w:ascii="Helvetica Neue" w:hAnsi="Helvetica Neue"/>
          <w:b/>
          <w:bCs/>
          <w:color w:val="000000"/>
          <w:sz w:val="96"/>
          <w:szCs w:val="96"/>
          <w:lang w:val="ru-RU"/>
        </w:rPr>
      </w:pPr>
      <w:r>
        <w:rPr>
          <w:rFonts w:ascii="Helvetica Neue" w:hAnsi="Helvetica Neue"/>
          <w:b/>
          <w:bCs/>
          <w:color w:val="000000" w:themeColor="text1"/>
          <w:sz w:val="96"/>
          <w:szCs w:val="96"/>
        </w:rPr>
        <w:t>FRITZ</w:t>
      </w:r>
      <w:r>
        <w:rPr>
          <w:rFonts w:ascii="Helvetica Neue" w:hAnsi="Helvetica Neue"/>
          <w:b/>
          <w:bCs/>
          <w:color w:val="000000" w:themeColor="text1"/>
          <w:sz w:val="96"/>
          <w:szCs w:val="96"/>
          <w:lang w:val="ru-RU"/>
        </w:rPr>
        <w:br/>
      </w:r>
      <w:r>
        <w:rPr>
          <w:rFonts w:ascii="Helvetica Neue" w:hAnsi="Helvetica Neue"/>
          <w:color w:val="AEAAAA" w:themeColor="background2" w:themeShade="BF"/>
        </w:rPr>
        <w:t>Alternative</w:t>
      </w:r>
      <w:r>
        <w:rPr>
          <w:rFonts w:ascii="Helvetica Neue" w:hAnsi="Helvetica Neue"/>
          <w:color w:val="AEAAAA" w:themeColor="background2" w:themeShade="BF"/>
          <w:lang w:val="ru-RU"/>
        </w:rPr>
        <w:t xml:space="preserve"> </w:t>
      </w:r>
      <w:r>
        <w:rPr>
          <w:rFonts w:ascii="Helvetica Neue" w:hAnsi="Helvetica Neue"/>
          <w:color w:val="AEAAAA" w:themeColor="background2" w:themeShade="BF"/>
        </w:rPr>
        <w:t>Hip</w:t>
      </w:r>
      <w:r>
        <w:rPr>
          <w:rFonts w:ascii="Helvetica Neue" w:hAnsi="Helvetica Neue"/>
          <w:color w:val="AEAAAA" w:themeColor="background2" w:themeShade="BF"/>
          <w:lang w:val="ru-RU"/>
        </w:rPr>
        <w:t>-</w:t>
      </w:r>
      <w:r>
        <w:rPr>
          <w:rFonts w:ascii="Helvetica Neue" w:hAnsi="Helvetica Neue"/>
          <w:color w:val="AEAAAA" w:themeColor="background2" w:themeShade="BF"/>
        </w:rPr>
        <w:t>Hop</w:t>
      </w:r>
    </w:p>
    <w:p w14:paraId="7DA17B4B" w14:textId="77777777" w:rsidR="00774F86" w:rsidRPr="00BD04AF" w:rsidRDefault="00935625">
      <w:pPr>
        <w:pStyle w:val="typetypeelement-goli3j-0"/>
        <w:spacing w:before="0" w:beforeAutospacing="0" w:after="240" w:afterAutospacing="0"/>
        <w:rPr>
          <w:rFonts w:ascii="Helvetica Neue" w:hAnsi="Helvetica Neue"/>
          <w:color w:val="000000"/>
          <w:lang w:val="ru-RU"/>
        </w:rPr>
      </w:pPr>
      <w:r w:rsidRPr="00BD04AF">
        <w:rPr>
          <w:rFonts w:ascii="Helvetica Neue" w:hAnsi="Helvetica Neue"/>
          <w:color w:val="000000" w:themeColor="text1"/>
          <w:lang w:val="ru-RU"/>
        </w:rPr>
        <w:t xml:space="preserve">Молодой хип-хоп исполнитель и автор песен, который разорвет твой </w:t>
      </w:r>
      <w:proofErr w:type="spellStart"/>
      <w:r w:rsidRPr="00BD04AF">
        <w:rPr>
          <w:rFonts w:ascii="Helvetica Neue" w:hAnsi="Helvetica Neue"/>
          <w:color w:val="000000" w:themeColor="text1"/>
          <w:lang w:val="ru-RU"/>
        </w:rPr>
        <w:t>плейлист</w:t>
      </w:r>
      <w:proofErr w:type="spellEnd"/>
      <w:r w:rsidRPr="00BD04AF">
        <w:rPr>
          <w:rFonts w:ascii="Helvetica Neue" w:hAnsi="Helvetica Neue"/>
          <w:color w:val="000000" w:themeColor="text1"/>
          <w:lang w:val="ru-RU"/>
        </w:rPr>
        <w:t xml:space="preserve"> и поставит тебя на место. </w:t>
      </w:r>
      <w:r w:rsidRPr="00BD04AF">
        <w:rPr>
          <w:rFonts w:ascii="Helvetica Neue" w:hAnsi="Helvetica Neue"/>
          <w:color w:val="000000" w:themeColor="text1"/>
          <w:lang w:val="ru-RU"/>
        </w:rPr>
        <w:br/>
        <w:t>Его мрачные биты, наполненные агрессией, достучатся до каждого благодаря 808 басу и простым, запоминающимся мелодиям.</w:t>
      </w:r>
    </w:p>
    <w:p w14:paraId="3703EC86" w14:textId="77777777" w:rsidR="00774F86" w:rsidRDefault="00935625">
      <w:pPr>
        <w:pStyle w:val="typetypeelement-goli3j-0"/>
        <w:spacing w:before="0" w:beforeAutospacing="0" w:after="240" w:afterAutospacing="0"/>
        <w:rPr>
          <w:rFonts w:ascii="Helvetica Neue" w:hAnsi="Helvetica Neue"/>
          <w:color w:val="000000"/>
          <w:lang w:val="ru-RU"/>
        </w:rPr>
      </w:pPr>
      <w:r>
        <w:rPr>
          <w:rFonts w:ascii="Helvetica Neue" w:hAnsi="Helvetica Neue"/>
          <w:color w:val="000000" w:themeColor="text1"/>
          <w:lang w:val="ru-RU"/>
        </w:rPr>
        <w:t xml:space="preserve">Начав проект в </w:t>
      </w:r>
      <w:r>
        <w:rPr>
          <w:rFonts w:ascii="Helvetica Neue" w:hAnsi="Helvetica Neue"/>
          <w:b/>
          <w:bCs/>
          <w:color w:val="000000" w:themeColor="text1"/>
          <w:lang w:val="ru-RU"/>
        </w:rPr>
        <w:t>2021</w:t>
      </w:r>
      <w:r>
        <w:rPr>
          <w:rFonts w:ascii="Helvetica Neue" w:hAnsi="Helvetica Neue"/>
          <w:color w:val="000000" w:themeColor="text1"/>
          <w:lang w:val="ru-RU"/>
        </w:rPr>
        <w:t xml:space="preserve"> году, </w:t>
      </w:r>
      <w:r>
        <w:rPr>
          <w:rFonts w:ascii="Helvetica Neue" w:hAnsi="Helvetica Neue"/>
          <w:b/>
          <w:bCs/>
          <w:color w:val="000000" w:themeColor="text1"/>
        </w:rPr>
        <w:t>FRITZ</w:t>
      </w:r>
      <w:r>
        <w:rPr>
          <w:rFonts w:ascii="Helvetica Neue" w:hAnsi="Helvetica Neue"/>
          <w:color w:val="000000" w:themeColor="text1"/>
          <w:lang w:val="ru-RU"/>
        </w:rPr>
        <w:t xml:space="preserve"> уже задал высокую планку в нише темного хип-хопа</w:t>
      </w:r>
    </w:p>
    <w:p w14:paraId="2C95A952" w14:textId="77777777" w:rsidR="00774F86" w:rsidRDefault="00774F86">
      <w:pPr>
        <w:pStyle w:val="typetypeelement-goli3j-0"/>
        <w:spacing w:before="0" w:beforeAutospacing="0" w:after="240" w:afterAutospacing="0"/>
        <w:rPr>
          <w:rFonts w:ascii="Helvetica Neue" w:hAnsi="Helvetica Neue"/>
          <w:color w:val="000000"/>
          <w:lang w:val="ru-RU"/>
        </w:rPr>
      </w:pPr>
    </w:p>
    <w:p w14:paraId="048D8410" w14:textId="77777777" w:rsidR="00774F86" w:rsidRDefault="00935625">
      <w:pPr>
        <w:pStyle w:val="typetypeelement-goli3j-0"/>
        <w:spacing w:before="0" w:beforeAutospacing="0" w:after="240" w:afterAutospacing="0"/>
        <w:rPr>
          <w:rFonts w:ascii="Helvetica Neue" w:hAnsi="Helvetica Neue"/>
          <w:color w:val="000000"/>
          <w:lang w:val="ru-RU"/>
        </w:rPr>
      </w:pPr>
      <w:r>
        <w:rPr>
          <w:rFonts w:ascii="Helvetica Neue" w:hAnsi="Helvetica Neue"/>
          <w:color w:val="000000" w:themeColor="text1"/>
          <w:lang w:val="ru-RU"/>
        </w:rPr>
        <w:t xml:space="preserve">В прошлом, занимаясь тяжелыми гитарными рифами, выступая на самых </w:t>
      </w:r>
      <w:proofErr w:type="spellStart"/>
      <w:r>
        <w:rPr>
          <w:rFonts w:ascii="Helvetica Neue" w:hAnsi="Helvetica Neue"/>
          <w:color w:val="000000" w:themeColor="text1"/>
          <w:lang w:val="ru-RU"/>
        </w:rPr>
        <w:t>андерграундных</w:t>
      </w:r>
      <w:proofErr w:type="spellEnd"/>
      <w:r>
        <w:rPr>
          <w:rFonts w:ascii="Helvetica Neue" w:hAnsi="Helvetica Neue"/>
          <w:color w:val="000000" w:themeColor="text1"/>
          <w:lang w:val="ru-RU"/>
        </w:rPr>
        <w:t xml:space="preserve"> мероприятиях, будущий репер получил всю необходимую базу, что бы переосмыслить и переродить э</w:t>
      </w:r>
      <w:r>
        <w:rPr>
          <w:rFonts w:ascii="Helvetica Neue" w:hAnsi="Helvetica Neue"/>
          <w:color w:val="000000" w:themeColor="text1"/>
          <w:lang w:val="ru-RU"/>
        </w:rPr>
        <w:t xml:space="preserve">тот </w:t>
      </w:r>
      <w:r>
        <w:rPr>
          <w:rFonts w:ascii="Helvetica Neue" w:hAnsi="Helvetica Neue"/>
          <w:color w:val="000000" w:themeColor="text1"/>
        </w:rPr>
        <w:t>vibe</w:t>
      </w:r>
      <w:r>
        <w:rPr>
          <w:rFonts w:ascii="Helvetica Neue" w:hAnsi="Helvetica Neue"/>
          <w:color w:val="000000" w:themeColor="text1"/>
          <w:lang w:val="ru-RU"/>
        </w:rPr>
        <w:t xml:space="preserve"> в свое современное творение.</w:t>
      </w:r>
    </w:p>
    <w:p w14:paraId="4410020D" w14:textId="77777777" w:rsidR="00774F86" w:rsidRDefault="00935625">
      <w:pPr>
        <w:pStyle w:val="typetypeelement-goli3j-0"/>
        <w:spacing w:before="0" w:beforeAutospacing="0" w:after="240" w:afterAutospacing="0"/>
        <w:rPr>
          <w:rFonts w:ascii="Helvetica Neue" w:hAnsi="Helvetica Neue"/>
          <w:color w:val="000000"/>
          <w:lang w:val="ru-RU"/>
        </w:rPr>
      </w:pPr>
      <w:r>
        <w:rPr>
          <w:rFonts w:ascii="Helvetica Neue" w:hAnsi="Helvetica Neue"/>
          <w:noProof/>
          <w:color w:val="000000" w:themeColor="text1"/>
          <w:lang w:val="ru-RU"/>
        </w:rPr>
        <mc:AlternateContent>
          <mc:Choice Requires="wpg">
            <w:drawing>
              <wp:inline distT="0" distB="0" distL="0" distR="0" wp14:anchorId="6FE1CC0A" wp14:editId="445D7E04">
                <wp:extent cx="6611316" cy="3719195"/>
                <wp:effectExtent l="0" t="0" r="5715" b="1905"/>
                <wp:docPr id="2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Рисунок 3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670305" cy="37523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oel="http://schemas.microsoft.com/office/2019/extlst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520.6pt;height:292.8pt;" stroked="false">
                <v:path textboxrect="0,0,0,0"/>
                <v:imagedata r:id="rId11" o:title=""/>
              </v:shape>
            </w:pict>
          </mc:Fallback>
        </mc:AlternateContent>
      </w:r>
    </w:p>
    <w:p w14:paraId="352B74F4" w14:textId="77777777" w:rsidR="00774F86" w:rsidRDefault="00774F86">
      <w:pPr>
        <w:rPr>
          <w:color w:val="000000"/>
        </w:rPr>
      </w:pPr>
    </w:p>
    <w:p w14:paraId="5F329260" w14:textId="77777777" w:rsidR="00774F86" w:rsidRDefault="00935625">
      <w:pPr>
        <w:rPr>
          <w:rFonts w:ascii="Helvetica Neue" w:hAnsi="Helvetica Neue"/>
          <w:color w:val="000000"/>
          <w:lang w:val="ru-RU"/>
        </w:rPr>
      </w:pPr>
      <w:r>
        <w:rPr>
          <w:rFonts w:ascii="Helvetica Neue" w:hAnsi="Helvetica Neue"/>
          <w:color w:val="000000" w:themeColor="text1"/>
          <w:lang w:val="ru-RU"/>
        </w:rPr>
        <w:t xml:space="preserve">В период пандемии, в </w:t>
      </w:r>
      <w:r>
        <w:rPr>
          <w:rFonts w:ascii="Helvetica Neue" w:hAnsi="Helvetica Neue"/>
          <w:b/>
          <w:bCs/>
          <w:color w:val="000000" w:themeColor="text1"/>
          <w:lang w:val="ru-RU"/>
        </w:rPr>
        <w:t>2020</w:t>
      </w:r>
      <w:r>
        <w:rPr>
          <w:rFonts w:ascii="Helvetica Neue" w:hAnsi="Helvetica Neue"/>
          <w:color w:val="000000" w:themeColor="text1"/>
          <w:lang w:val="ru-RU"/>
        </w:rPr>
        <w:t xml:space="preserve"> году </w:t>
      </w:r>
      <w:r>
        <w:rPr>
          <w:rFonts w:ascii="Helvetica Neue" w:hAnsi="Helvetica Neue"/>
          <w:b/>
          <w:bCs/>
          <w:color w:val="000000" w:themeColor="text1"/>
          <w:lang w:val="ru-RU"/>
        </w:rPr>
        <w:t xml:space="preserve">- </w:t>
      </w:r>
      <w:r>
        <w:rPr>
          <w:rFonts w:ascii="Helvetica Neue" w:hAnsi="Helvetica Neue"/>
          <w:color w:val="000000" w:themeColor="text1"/>
          <w:lang w:val="ru-RU"/>
        </w:rPr>
        <w:t xml:space="preserve">был задан старт новому творчеству, через </w:t>
      </w:r>
      <w:proofErr w:type="spellStart"/>
      <w:r>
        <w:rPr>
          <w:rFonts w:ascii="Helvetica Neue" w:hAnsi="Helvetica Neue"/>
          <w:color w:val="000000" w:themeColor="text1"/>
          <w:lang w:val="ru-RU"/>
        </w:rPr>
        <w:t>битмейкинг</w:t>
      </w:r>
      <w:proofErr w:type="spellEnd"/>
      <w:r>
        <w:rPr>
          <w:rFonts w:ascii="Helvetica Neue" w:hAnsi="Helvetica Neue"/>
          <w:color w:val="000000" w:themeColor="text1"/>
          <w:lang w:val="ru-RU"/>
        </w:rPr>
        <w:t xml:space="preserve">. И поиск того самого звука, которого сейчас так не хватает в современном русскоязычном хип-хопе. </w:t>
      </w:r>
    </w:p>
    <w:p w14:paraId="32264FA2" w14:textId="77777777" w:rsidR="00774F86" w:rsidRDefault="00774F86">
      <w:pPr>
        <w:rPr>
          <w:rFonts w:ascii="Helvetica Neue" w:hAnsi="Helvetica Neue"/>
          <w:color w:val="000000"/>
          <w:lang w:val="ru-RU"/>
        </w:rPr>
      </w:pPr>
    </w:p>
    <w:p w14:paraId="02C9BCC4" w14:textId="77777777" w:rsidR="00774F86" w:rsidRDefault="00935625">
      <w:pPr>
        <w:rPr>
          <w:rFonts w:ascii="Helvetica Neue" w:hAnsi="Helvetica Neue"/>
          <w:color w:val="000000"/>
          <w:lang w:val="ru-RU"/>
        </w:rPr>
      </w:pPr>
      <w:r>
        <w:rPr>
          <w:rFonts w:ascii="Helvetica Neue" w:hAnsi="Helvetica Neue"/>
          <w:color w:val="000000" w:themeColor="text1"/>
          <w:lang w:val="ru-RU"/>
        </w:rPr>
        <w:t xml:space="preserve">Будучи поклонником таких исполнителей, как </w:t>
      </w:r>
      <w:r>
        <w:rPr>
          <w:rFonts w:ascii="Helvetica Neue" w:hAnsi="Helvetica Neue"/>
          <w:color w:val="000000" w:themeColor="text1"/>
        </w:rPr>
        <w:t>M</w:t>
      </w:r>
      <w:proofErr w:type="spellStart"/>
      <w:r>
        <w:rPr>
          <w:rFonts w:ascii="Helvetica Neue" w:hAnsi="Helvetica Neue"/>
          <w:color w:val="000000" w:themeColor="text1"/>
          <w:lang w:val="ru-RU"/>
        </w:rPr>
        <w:t>arilyn</w:t>
      </w:r>
      <w:proofErr w:type="spellEnd"/>
      <w:r>
        <w:rPr>
          <w:rFonts w:ascii="Helvetica Neue" w:hAnsi="Helvetica Neue"/>
          <w:color w:val="000000" w:themeColor="text1"/>
          <w:lang w:val="ru-RU"/>
        </w:rPr>
        <w:t xml:space="preserve"> </w:t>
      </w:r>
      <w:r>
        <w:rPr>
          <w:rFonts w:ascii="Helvetica Neue" w:hAnsi="Helvetica Neue"/>
          <w:color w:val="000000" w:themeColor="text1"/>
        </w:rPr>
        <w:t>M</w:t>
      </w:r>
      <w:proofErr w:type="spellStart"/>
      <w:r>
        <w:rPr>
          <w:rFonts w:ascii="Helvetica Neue" w:hAnsi="Helvetica Neue"/>
          <w:color w:val="000000" w:themeColor="text1"/>
          <w:lang w:val="ru-RU"/>
        </w:rPr>
        <w:t>anson</w:t>
      </w:r>
      <w:proofErr w:type="spellEnd"/>
      <w:r>
        <w:rPr>
          <w:rFonts w:ascii="Helvetica Neue" w:hAnsi="Helvetica Neue"/>
          <w:color w:val="000000" w:themeColor="text1"/>
          <w:lang w:val="ru-RU"/>
        </w:rPr>
        <w:t xml:space="preserve">, </w:t>
      </w:r>
      <w:r>
        <w:rPr>
          <w:rFonts w:ascii="Helvetica Neue" w:hAnsi="Helvetica Neue"/>
          <w:color w:val="000000" w:themeColor="text1"/>
        </w:rPr>
        <w:t>Architects</w:t>
      </w:r>
      <w:r>
        <w:rPr>
          <w:rFonts w:ascii="Helvetica Neue" w:hAnsi="Helvetica Neue"/>
          <w:color w:val="000000" w:themeColor="text1"/>
          <w:lang w:val="ru-RU"/>
        </w:rPr>
        <w:t xml:space="preserve">, </w:t>
      </w:r>
      <w:r>
        <w:rPr>
          <w:rFonts w:ascii="Helvetica Neue" w:hAnsi="Helvetica Neue"/>
          <w:color w:val="000000" w:themeColor="text1"/>
        </w:rPr>
        <w:t>In</w:t>
      </w:r>
      <w:r>
        <w:rPr>
          <w:rFonts w:ascii="Helvetica Neue" w:hAnsi="Helvetica Neue"/>
          <w:color w:val="000000" w:themeColor="text1"/>
          <w:lang w:val="ru-RU"/>
        </w:rPr>
        <w:t xml:space="preserve"> </w:t>
      </w:r>
      <w:r>
        <w:rPr>
          <w:rFonts w:ascii="Helvetica Neue" w:hAnsi="Helvetica Neue"/>
          <w:color w:val="000000" w:themeColor="text1"/>
        </w:rPr>
        <w:t>Flames</w:t>
      </w:r>
      <w:r>
        <w:rPr>
          <w:rFonts w:ascii="Helvetica Neue" w:hAnsi="Helvetica Neue"/>
          <w:color w:val="000000" w:themeColor="text1"/>
          <w:lang w:val="ru-RU"/>
        </w:rPr>
        <w:t xml:space="preserve"> и так далее, был найден </w:t>
      </w:r>
      <w:r>
        <w:rPr>
          <w:rFonts w:ascii="Helvetica Neue" w:hAnsi="Helvetica Neue"/>
          <w:color w:val="000000" w:themeColor="text1"/>
          <w:lang w:val="ru-RU"/>
        </w:rPr>
        <w:t>тот самый «нерв», которым пронизано все будущее творчество.</w:t>
      </w:r>
    </w:p>
    <w:p w14:paraId="105B668D" w14:textId="77777777" w:rsidR="00774F86" w:rsidRDefault="00774F86">
      <w:pPr>
        <w:rPr>
          <w:rFonts w:ascii="Helvetica Neue" w:hAnsi="Helvetica Neue"/>
          <w:color w:val="000000"/>
          <w:lang w:val="ru-RU"/>
        </w:rPr>
      </w:pPr>
    </w:p>
    <w:p w14:paraId="1D79DD4F" w14:textId="77777777" w:rsidR="00774F86" w:rsidRDefault="00935625">
      <w:pPr>
        <w:rPr>
          <w:rFonts w:ascii="Helvetica Neue" w:hAnsi="Helvetica Neue"/>
          <w:color w:val="000000"/>
          <w:lang w:val="ru-RU"/>
        </w:rPr>
      </w:pPr>
      <w:r>
        <w:rPr>
          <w:rFonts w:ascii="Helvetica Neue" w:hAnsi="Helvetica Neue"/>
          <w:color w:val="000000" w:themeColor="text1"/>
          <w:lang w:val="ru-RU"/>
        </w:rPr>
        <w:t xml:space="preserve">В мае 2021ого года, был выпущен первый </w:t>
      </w:r>
      <w:r>
        <w:rPr>
          <w:rFonts w:ascii="Helvetica Neue" w:hAnsi="Helvetica Neue"/>
          <w:color w:val="000000" w:themeColor="text1"/>
        </w:rPr>
        <w:t>EP</w:t>
      </w:r>
      <w:r>
        <w:rPr>
          <w:rFonts w:ascii="Helvetica Neue" w:hAnsi="Helvetica Neue"/>
          <w:color w:val="000000" w:themeColor="text1"/>
          <w:lang w:val="ru-RU"/>
        </w:rPr>
        <w:t xml:space="preserve"> «</w:t>
      </w:r>
      <w:r>
        <w:rPr>
          <w:rFonts w:ascii="Helvetica Neue" w:hAnsi="Helvetica Neue"/>
          <w:b/>
          <w:bCs/>
          <w:color w:val="000000" w:themeColor="text1"/>
        </w:rPr>
        <w:t>FRITZ</w:t>
      </w:r>
      <w:r>
        <w:rPr>
          <w:rFonts w:ascii="Helvetica Neue" w:hAnsi="Helvetica Neue"/>
          <w:color w:val="000000" w:themeColor="text1"/>
          <w:lang w:val="ru-RU"/>
        </w:rPr>
        <w:t xml:space="preserve"> - Химера», заглавный трек которого, сразу попал в крупный </w:t>
      </w:r>
      <w:proofErr w:type="spellStart"/>
      <w:r>
        <w:rPr>
          <w:rFonts w:ascii="Helvetica Neue" w:hAnsi="Helvetica Neue"/>
          <w:color w:val="000000" w:themeColor="text1"/>
          <w:lang w:val="ru-RU"/>
        </w:rPr>
        <w:t>плейлист</w:t>
      </w:r>
      <w:proofErr w:type="spellEnd"/>
      <w:r>
        <w:rPr>
          <w:rFonts w:ascii="Helvetica Neue" w:hAnsi="Helvetica Neue"/>
          <w:color w:val="000000" w:themeColor="text1"/>
          <w:lang w:val="ru-RU"/>
        </w:rPr>
        <w:t xml:space="preserve"> на Яндекс музыке «Русский Бит», задав нужный толчок для развития проекта на ста</w:t>
      </w:r>
      <w:r>
        <w:rPr>
          <w:rFonts w:ascii="Helvetica Neue" w:hAnsi="Helvetica Neue"/>
          <w:color w:val="000000" w:themeColor="text1"/>
          <w:lang w:val="ru-RU"/>
        </w:rPr>
        <w:t xml:space="preserve">рте. </w:t>
      </w:r>
    </w:p>
    <w:p w14:paraId="672BDF03" w14:textId="77777777" w:rsidR="00774F86" w:rsidRDefault="00935625">
      <w:pPr>
        <w:rPr>
          <w:rFonts w:ascii="Helvetica Neue" w:hAnsi="Helvetica Neue"/>
          <w:color w:val="000000"/>
          <w:lang w:val="ru-RU"/>
        </w:rPr>
      </w:pPr>
      <w:r>
        <w:rPr>
          <w:rFonts w:ascii="Helvetica Neue" w:hAnsi="Helvetica Neue"/>
          <w:color w:val="000000" w:themeColor="text1"/>
          <w:lang w:val="ru-RU"/>
        </w:rPr>
        <w:br/>
        <w:t xml:space="preserve">Новый слушатель сразу оценил необычный подход к подаче материала и запоминающийся разноплановый </w:t>
      </w:r>
      <w:proofErr w:type="spellStart"/>
      <w:r>
        <w:rPr>
          <w:rFonts w:ascii="Helvetica Neue" w:hAnsi="Helvetica Neue"/>
          <w:color w:val="000000" w:themeColor="text1"/>
          <w:lang w:val="ru-RU"/>
        </w:rPr>
        <w:t>флоу</w:t>
      </w:r>
      <w:proofErr w:type="spellEnd"/>
      <w:r>
        <w:rPr>
          <w:rFonts w:ascii="Helvetica Neue" w:hAnsi="Helvetica Neue"/>
          <w:color w:val="000000" w:themeColor="text1"/>
          <w:lang w:val="ru-RU"/>
        </w:rPr>
        <w:t xml:space="preserve"> исполнителя.</w:t>
      </w:r>
    </w:p>
    <w:p w14:paraId="4A340384" w14:textId="77777777" w:rsidR="00774F86" w:rsidRDefault="00774F86">
      <w:pPr>
        <w:rPr>
          <w:rFonts w:ascii="Helvetica Neue" w:hAnsi="Helvetica Neue"/>
          <w:color w:val="000000"/>
          <w:lang w:val="ru-RU"/>
        </w:rPr>
      </w:pPr>
    </w:p>
    <w:p w14:paraId="4877BDBD" w14:textId="77777777" w:rsidR="00774F86" w:rsidRDefault="00774F86">
      <w:pPr>
        <w:rPr>
          <w:rFonts w:ascii="Helvetica Neue" w:hAnsi="Helvetica Neue"/>
          <w:color w:val="000000"/>
          <w:lang w:val="ru-RU"/>
        </w:rPr>
      </w:pPr>
    </w:p>
    <w:p w14:paraId="34B6CCE2" w14:textId="77777777" w:rsidR="00774F86" w:rsidRDefault="00774F86">
      <w:pPr>
        <w:rPr>
          <w:rFonts w:ascii="Helvetica Neue" w:hAnsi="Helvetica Neue"/>
          <w:color w:val="000000"/>
          <w:lang w:val="ru-RU"/>
        </w:rPr>
      </w:pPr>
    </w:p>
    <w:p w14:paraId="63DED00B" w14:textId="77777777" w:rsidR="00774F86" w:rsidRDefault="00774F86">
      <w:pPr>
        <w:rPr>
          <w:rFonts w:ascii="Helvetica Neue" w:hAnsi="Helvetica Neue"/>
          <w:color w:val="000000"/>
          <w:lang w:val="ru-RU"/>
        </w:rPr>
      </w:pPr>
    </w:p>
    <w:p w14:paraId="75E01CF2" w14:textId="77777777" w:rsidR="00774F86" w:rsidRDefault="00774F86">
      <w:pPr>
        <w:rPr>
          <w:rFonts w:ascii="Helvetica Neue" w:hAnsi="Helvetica Neue"/>
          <w:color w:val="000000"/>
          <w:lang w:val="ru-RU"/>
        </w:rPr>
      </w:pPr>
    </w:p>
    <w:p w14:paraId="31C35FC8" w14:textId="77777777" w:rsidR="00774F86" w:rsidRDefault="00774F86">
      <w:pPr>
        <w:rPr>
          <w:rFonts w:ascii="Helvetica Neue" w:hAnsi="Helvetica Neue"/>
          <w:color w:val="000000"/>
          <w:lang w:val="ru-RU"/>
        </w:rPr>
      </w:pPr>
    </w:p>
    <w:p w14:paraId="2F3E5CD7" w14:textId="77777777" w:rsidR="00774F86" w:rsidRDefault="00774F86">
      <w:pPr>
        <w:rPr>
          <w:rFonts w:ascii="Helvetica Neue" w:hAnsi="Helvetica Neue"/>
          <w:color w:val="000000"/>
          <w:lang w:val="ru-RU"/>
        </w:rPr>
      </w:pPr>
    </w:p>
    <w:p w14:paraId="067C6E23" w14:textId="77777777" w:rsidR="00774F86" w:rsidRDefault="00774F86">
      <w:pPr>
        <w:rPr>
          <w:rFonts w:ascii="Helvetica Neue" w:hAnsi="Helvetica Neue"/>
          <w:color w:val="000000"/>
          <w:lang w:val="ru-RU"/>
        </w:rPr>
      </w:pPr>
    </w:p>
    <w:p w14:paraId="6E99F9DF" w14:textId="77777777" w:rsidR="00774F86" w:rsidRDefault="00774F86">
      <w:pPr>
        <w:rPr>
          <w:rFonts w:ascii="Helvetica Neue" w:hAnsi="Helvetica Neue"/>
          <w:color w:val="000000"/>
          <w:lang w:val="ru-RU"/>
        </w:rPr>
      </w:pPr>
    </w:p>
    <w:p w14:paraId="2413D2F4" w14:textId="77777777" w:rsidR="00774F86" w:rsidRDefault="00935625">
      <w:pPr>
        <w:rPr>
          <w:rFonts w:ascii="Helvetica Neue" w:hAnsi="Helvetica Neue"/>
          <w:color w:val="000000"/>
          <w:lang w:val="ru-RU"/>
        </w:rPr>
      </w:pPr>
      <w:r>
        <w:rPr>
          <w:rFonts w:ascii="Helvetica Neue" w:hAnsi="Helvetica Neue"/>
          <w:noProof/>
          <w:color w:val="000000" w:themeColor="text1"/>
          <w:lang w:val="ru-RU"/>
        </w:rPr>
        <w:lastRenderedPageBreak/>
        <mc:AlternateContent>
          <mc:Choice Requires="wpg">
            <w:drawing>
              <wp:inline distT="0" distB="0" distL="0" distR="0" wp14:anchorId="51B825F6" wp14:editId="20952549">
                <wp:extent cx="6645910" cy="3002915"/>
                <wp:effectExtent l="0" t="0" r="0" b="0"/>
                <wp:docPr id="3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Рисунок 8"/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645910" cy="3002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oel="http://schemas.microsoft.com/office/2019/extlst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mso-wrap-distance-left:0.0pt;mso-wrap-distance-top:0.0pt;mso-wrap-distance-right:0.0pt;mso-wrap-distance-bottom:0.0pt;width:523.3pt;height:236.4pt;" stroked="false">
                <v:path textboxrect="0,0,0,0"/>
                <v:imagedata r:id="rId13" o:title=""/>
              </v:shape>
            </w:pict>
          </mc:Fallback>
        </mc:AlternateContent>
      </w:r>
    </w:p>
    <w:p w14:paraId="2790A6B2" w14:textId="77777777" w:rsidR="00774F86" w:rsidRDefault="00774F86">
      <w:pPr>
        <w:rPr>
          <w:rFonts w:ascii="Helvetica Neue" w:hAnsi="Helvetica Neue"/>
          <w:color w:val="000000"/>
          <w:lang w:val="ru-RU"/>
        </w:rPr>
      </w:pPr>
    </w:p>
    <w:p w14:paraId="7357BC26" w14:textId="42240EFB" w:rsidR="00774F86" w:rsidRDefault="00935625">
      <w:pPr>
        <w:rPr>
          <w:rFonts w:ascii="Helvetica Neue" w:hAnsi="Helvetica Neue"/>
          <w:color w:val="000000" w:themeColor="text1"/>
          <w:lang w:val="ru-RU"/>
        </w:rPr>
      </w:pPr>
      <w:r>
        <w:rPr>
          <w:rFonts w:ascii="Helvetica Neue" w:hAnsi="Helvetica Neue"/>
          <w:color w:val="000000" w:themeColor="text1"/>
          <w:lang w:val="ru-RU"/>
        </w:rPr>
        <w:t xml:space="preserve">Важно отметить, что творчество музыканта глубоко связано с визуальной составляющей. </w:t>
      </w:r>
      <w:r>
        <w:rPr>
          <w:rFonts w:ascii="Helvetica Neue" w:hAnsi="Helvetica Neue"/>
          <w:b/>
          <w:bCs/>
          <w:color w:val="000000" w:themeColor="text1"/>
        </w:rPr>
        <w:t>FRITZ</w:t>
      </w:r>
      <w:r>
        <w:rPr>
          <w:rFonts w:ascii="Helvetica Neue" w:hAnsi="Helvetica Neue"/>
          <w:color w:val="000000" w:themeColor="text1"/>
          <w:lang w:val="ru-RU"/>
        </w:rPr>
        <w:t xml:space="preserve"> раскрывает свой стиль через художественные образы, которые представлены через видеоряд ко многим релизам.</w:t>
      </w:r>
    </w:p>
    <w:p w14:paraId="5C99C47F" w14:textId="6D2BE242" w:rsidR="00363EC5" w:rsidRDefault="00363EC5">
      <w:pPr>
        <w:rPr>
          <w:rFonts w:ascii="Helvetica Neue" w:hAnsi="Helvetica Neue"/>
          <w:color w:val="000000" w:themeColor="text1"/>
          <w:lang w:val="ru-RU"/>
        </w:rPr>
      </w:pPr>
    </w:p>
    <w:p w14:paraId="4793EDFF" w14:textId="111E1865" w:rsidR="00363EC5" w:rsidRDefault="00363EC5">
      <w:pPr>
        <w:rPr>
          <w:rFonts w:ascii="Helvetica Neue" w:hAnsi="Helvetica Neue"/>
          <w:color w:val="000000" w:themeColor="text1"/>
          <w:lang w:val="ru-RU"/>
        </w:rPr>
      </w:pPr>
    </w:p>
    <w:p w14:paraId="4A9A9C7A" w14:textId="6F70625F" w:rsidR="00363EC5" w:rsidRPr="00363EC5" w:rsidRDefault="00363EC5">
      <w:pPr>
        <w:rPr>
          <w:rFonts w:ascii="Helvetica Neue" w:hAnsi="Helvetica Neue"/>
          <w:color w:val="000000" w:themeColor="text1"/>
          <w:lang w:val="ru-RU"/>
        </w:rPr>
      </w:pPr>
      <w:r>
        <w:rPr>
          <w:rFonts w:ascii="Helvetica Neue" w:hAnsi="Helvetica Neue"/>
          <w:color w:val="000000" w:themeColor="text1"/>
          <w:lang w:val="ru-RU"/>
        </w:rPr>
        <w:t>И да. Ты такое не слушаешь</w:t>
      </w:r>
    </w:p>
    <w:p w14:paraId="07D9F492" w14:textId="77777777" w:rsidR="00774F86" w:rsidRDefault="00774F86">
      <w:pPr>
        <w:rPr>
          <w:rFonts w:ascii="Helvetica Neue" w:hAnsi="Helvetica Neue"/>
          <w:color w:val="000000"/>
          <w:lang w:val="ru-RU"/>
        </w:rPr>
      </w:pPr>
    </w:p>
    <w:p w14:paraId="4F8834C5" w14:textId="77777777" w:rsidR="00774F86" w:rsidRDefault="00774F86">
      <w:pPr>
        <w:rPr>
          <w:color w:val="000000"/>
          <w:lang w:val="ru-RU"/>
        </w:rPr>
      </w:pPr>
    </w:p>
    <w:sectPr w:rsidR="00774F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2DBA6" w14:textId="77777777" w:rsidR="00935625" w:rsidRDefault="00935625">
      <w:r>
        <w:separator/>
      </w:r>
    </w:p>
  </w:endnote>
  <w:endnote w:type="continuationSeparator" w:id="0">
    <w:p w14:paraId="5E281413" w14:textId="77777777" w:rsidR="00935625" w:rsidRDefault="00935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A7A22" w14:textId="77777777" w:rsidR="00935625" w:rsidRDefault="00935625">
      <w:r>
        <w:separator/>
      </w:r>
    </w:p>
  </w:footnote>
  <w:footnote w:type="continuationSeparator" w:id="0">
    <w:p w14:paraId="3FD62D23" w14:textId="77777777" w:rsidR="00935625" w:rsidRDefault="009356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F86"/>
    <w:rsid w:val="00363EC5"/>
    <w:rsid w:val="00774F86"/>
    <w:rsid w:val="007B4F30"/>
    <w:rsid w:val="00935625"/>
    <w:rsid w:val="00BD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DFE82"/>
  <w15:docId w15:val="{34D2C259-79D9-0646-A972-8F281B6B3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customStyle="1" w:styleId="typetypeelement-goli3j-0">
    <w:name w:val="type__typeelement-goli3j-0"/>
    <w:basedOn w:val="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</w:style>
  <w:style w:type="character" w:styleId="af9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0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0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image" Target="media/image10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A26A5810-0D7D-284F-99D1-769DB601D34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2023-11-20T15:21:00Z</dcterms:created>
  <dcterms:modified xsi:type="dcterms:W3CDTF">2023-11-20T15:21:00Z</dcterms:modified>
</cp:coreProperties>
</file>